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7" w:type="dxa"/>
        <w:jc w:val="center"/>
        <w:tblLook w:val="04A0" w:firstRow="1" w:lastRow="0" w:firstColumn="1" w:lastColumn="0" w:noHBand="0" w:noVBand="1"/>
      </w:tblPr>
      <w:tblGrid>
        <w:gridCol w:w="1702"/>
        <w:gridCol w:w="7655"/>
      </w:tblGrid>
      <w:tr w:rsidR="00A27DB0" w:rsidRPr="00707FB7" w:rsidTr="00A841D6">
        <w:trPr>
          <w:jc w:val="center"/>
        </w:trPr>
        <w:tc>
          <w:tcPr>
            <w:tcW w:w="1702" w:type="dxa"/>
            <w:vMerge w:val="restart"/>
            <w:vAlign w:val="center"/>
          </w:tcPr>
          <w:p w:rsidR="00A27DB0" w:rsidRPr="00131F59" w:rsidRDefault="00A27DB0" w:rsidP="00A841D6">
            <w:pPr>
              <w:pStyle w:val="Zhlav"/>
            </w:pPr>
            <w:r w:rsidRPr="00131F59">
              <w:rPr>
                <w:noProof/>
                <w:lang w:eastAsia="cs-CZ"/>
              </w:rPr>
              <w:drawing>
                <wp:inline distT="0" distB="0" distL="0" distR="0" wp14:anchorId="0CFFAF06" wp14:editId="47EA3FE9">
                  <wp:extent cx="828675" cy="933450"/>
                  <wp:effectExtent l="0" t="0" r="952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7" t="7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vAlign w:val="center"/>
          </w:tcPr>
          <w:p w:rsidR="00A27DB0" w:rsidRPr="00131F59" w:rsidRDefault="00A27DB0" w:rsidP="00A841D6">
            <w:pPr>
              <w:pStyle w:val="Zhlav"/>
              <w:spacing w:line="276" w:lineRule="auto"/>
              <w:jc w:val="center"/>
              <w:rPr>
                <w:rFonts w:ascii="Calibri" w:hAnsi="Calibri" w:cs="Calibri"/>
                <w:b/>
                <w:sz w:val="32"/>
                <w:szCs w:val="28"/>
              </w:rPr>
            </w:pPr>
            <w:r w:rsidRPr="00131F59">
              <w:rPr>
                <w:rFonts w:ascii="Calibri" w:hAnsi="Calibri" w:cs="Calibri"/>
                <w:b/>
                <w:sz w:val="32"/>
                <w:szCs w:val="28"/>
              </w:rPr>
              <w:t>MATEŘSKÁ ŠKOLA CHÝNOV, OKRES TÁBOR</w:t>
            </w:r>
          </w:p>
          <w:p w:rsidR="00A27DB0" w:rsidRPr="00131F59" w:rsidRDefault="00A27DB0" w:rsidP="00A841D6">
            <w:pPr>
              <w:pStyle w:val="Zhlav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31F59">
              <w:rPr>
                <w:rFonts w:ascii="Calibri" w:hAnsi="Calibri" w:cs="Calibri"/>
                <w:sz w:val="28"/>
                <w:szCs w:val="28"/>
              </w:rPr>
              <w:t xml:space="preserve">Ludvíka </w:t>
            </w:r>
            <w:proofErr w:type="spellStart"/>
            <w:r w:rsidRPr="00131F59">
              <w:rPr>
                <w:rFonts w:ascii="Calibri" w:hAnsi="Calibri" w:cs="Calibri"/>
                <w:sz w:val="28"/>
                <w:szCs w:val="28"/>
              </w:rPr>
              <w:t>Zatěrandy</w:t>
            </w:r>
            <w:proofErr w:type="spellEnd"/>
            <w:r w:rsidRPr="00131F59">
              <w:rPr>
                <w:rFonts w:ascii="Calibri" w:hAnsi="Calibri" w:cs="Calibri"/>
                <w:sz w:val="28"/>
                <w:szCs w:val="28"/>
              </w:rPr>
              <w:t xml:space="preserve"> 282, 391 55 Chýnov</w:t>
            </w:r>
          </w:p>
        </w:tc>
      </w:tr>
      <w:tr w:rsidR="00A27DB0" w:rsidRPr="00131F59" w:rsidTr="00A841D6">
        <w:trPr>
          <w:jc w:val="center"/>
        </w:trPr>
        <w:tc>
          <w:tcPr>
            <w:tcW w:w="1702" w:type="dxa"/>
            <w:vMerge/>
            <w:vAlign w:val="center"/>
          </w:tcPr>
          <w:p w:rsidR="00A27DB0" w:rsidRPr="00131F59" w:rsidRDefault="00A27DB0" w:rsidP="00A841D6">
            <w:pPr>
              <w:pStyle w:val="Zhlav"/>
            </w:pPr>
          </w:p>
        </w:tc>
        <w:tc>
          <w:tcPr>
            <w:tcW w:w="7655" w:type="dxa"/>
            <w:vAlign w:val="bottom"/>
          </w:tcPr>
          <w:p w:rsidR="00A27DB0" w:rsidRPr="00131F59" w:rsidRDefault="00A27DB0" w:rsidP="00A841D6">
            <w:pPr>
              <w:pStyle w:val="Zhlav"/>
              <w:jc w:val="center"/>
              <w:rPr>
                <w:rFonts w:ascii="Calibri" w:hAnsi="Calibri" w:cs="Calibri"/>
                <w:szCs w:val="28"/>
              </w:rPr>
            </w:pPr>
            <w:r w:rsidRPr="00131F59">
              <w:rPr>
                <w:rFonts w:ascii="Calibri" w:hAnsi="Calibri" w:cs="Calibri"/>
                <w:szCs w:val="28"/>
              </w:rPr>
              <w:t xml:space="preserve">+420 381 297 790    </w:t>
            </w:r>
            <w:hyperlink r:id="rId5" w:history="1">
              <w:r w:rsidRPr="00131F59">
                <w:rPr>
                  <w:rStyle w:val="Hypertextovodkaz"/>
                  <w:rFonts w:ascii="Calibri" w:hAnsi="Calibri" w:cs="Calibri"/>
                  <w:color w:val="auto"/>
                  <w:szCs w:val="28"/>
                </w:rPr>
                <w:t>msch.laskajova@seznam.cz</w:t>
              </w:r>
            </w:hyperlink>
            <w:r w:rsidRPr="00131F59">
              <w:rPr>
                <w:rFonts w:ascii="Calibri" w:hAnsi="Calibri" w:cs="Calibri"/>
                <w:szCs w:val="28"/>
              </w:rPr>
              <w:t xml:space="preserve">   IČO: 75000288</w:t>
            </w:r>
          </w:p>
        </w:tc>
      </w:tr>
    </w:tbl>
    <w:p w:rsidR="00A27DB0" w:rsidRDefault="00A27DB0" w:rsidP="00A27DB0">
      <w:pPr>
        <w:pStyle w:val="Zhlav"/>
      </w:pPr>
      <w:r w:rsidRPr="00707FB7">
        <w:rPr>
          <w:rFonts w:ascii="Calibri" w:hAnsi="Calibri" w:cs="Calibri"/>
        </w:rPr>
        <w:t>___________________________________________________________</w:t>
      </w:r>
      <w:r>
        <w:rPr>
          <w:rFonts w:ascii="Calibri" w:hAnsi="Calibri" w:cs="Calibri"/>
        </w:rPr>
        <w:t>_____</w:t>
      </w:r>
      <w:r w:rsidRPr="00707FB7">
        <w:rPr>
          <w:rFonts w:ascii="Calibri" w:hAnsi="Calibri" w:cs="Calibri"/>
        </w:rPr>
        <w:t>________</w:t>
      </w:r>
      <w:r>
        <w:rPr>
          <w:rFonts w:ascii="Calibri" w:hAnsi="Calibri" w:cs="Calibri"/>
        </w:rPr>
        <w:t>_</w:t>
      </w:r>
      <w:r w:rsidRPr="00707FB7">
        <w:rPr>
          <w:rFonts w:ascii="Calibri" w:hAnsi="Calibri" w:cs="Calibri"/>
        </w:rPr>
        <w:t>_____</w:t>
      </w:r>
      <w:r>
        <w:rPr>
          <w:rFonts w:ascii="Calibri" w:hAnsi="Calibri" w:cs="Calibri"/>
        </w:rPr>
        <w:t>__</w:t>
      </w:r>
    </w:p>
    <w:p w:rsidR="00A27DB0" w:rsidRDefault="00A27DB0" w:rsidP="00A27DB0"/>
    <w:p w:rsidR="00A27DB0" w:rsidRPr="00C8730F" w:rsidRDefault="00A27DB0" w:rsidP="00A27DB0">
      <w:pPr>
        <w:spacing w:line="360" w:lineRule="auto"/>
        <w:rPr>
          <w:rFonts w:asciiTheme="minorHAnsi" w:hAnsiTheme="minorHAnsi" w:cstheme="minorHAnsi"/>
        </w:rPr>
      </w:pPr>
      <w:r w:rsidRPr="00C8730F">
        <w:rPr>
          <w:rFonts w:asciiTheme="minorHAnsi" w:hAnsiTheme="minorHAnsi" w:cstheme="minorHAnsi"/>
        </w:rPr>
        <w:t>Č. j.: MSCH – ÚPV1/202</w:t>
      </w:r>
      <w:r w:rsidR="00B819DE">
        <w:rPr>
          <w:rFonts w:asciiTheme="minorHAnsi" w:hAnsiTheme="minorHAnsi" w:cstheme="minorHAnsi"/>
        </w:rPr>
        <w:t>4</w:t>
      </w:r>
      <w:r w:rsidRPr="00C8730F">
        <w:rPr>
          <w:rFonts w:asciiTheme="minorHAnsi" w:hAnsiTheme="minorHAnsi" w:cstheme="minorHAnsi"/>
        </w:rPr>
        <w:tab/>
      </w:r>
      <w:r w:rsidRPr="00C8730F">
        <w:rPr>
          <w:rFonts w:asciiTheme="minorHAnsi" w:hAnsiTheme="minorHAnsi" w:cstheme="minorHAnsi"/>
        </w:rPr>
        <w:tab/>
      </w:r>
      <w:r w:rsidRPr="00C8730F">
        <w:rPr>
          <w:rFonts w:asciiTheme="minorHAnsi" w:hAnsiTheme="minorHAnsi" w:cstheme="minorHAnsi"/>
        </w:rPr>
        <w:tab/>
      </w:r>
      <w:r w:rsidRPr="00C8730F">
        <w:rPr>
          <w:rFonts w:asciiTheme="minorHAnsi" w:hAnsiTheme="minorHAnsi" w:cstheme="minorHAnsi"/>
        </w:rPr>
        <w:tab/>
      </w:r>
      <w:r w:rsidRPr="00C8730F">
        <w:rPr>
          <w:rFonts w:asciiTheme="minorHAnsi" w:hAnsiTheme="minorHAnsi" w:cstheme="minorHAnsi"/>
        </w:rPr>
        <w:tab/>
        <w:t xml:space="preserve">            </w:t>
      </w:r>
      <w:r>
        <w:rPr>
          <w:rFonts w:asciiTheme="minorHAnsi" w:hAnsiTheme="minorHAnsi" w:cstheme="minorHAnsi"/>
        </w:rPr>
        <w:t xml:space="preserve">           </w:t>
      </w:r>
      <w:r w:rsidRPr="00C8730F">
        <w:rPr>
          <w:rFonts w:asciiTheme="minorHAnsi" w:hAnsiTheme="minorHAnsi" w:cstheme="minorHAnsi"/>
        </w:rPr>
        <w:t>V Chýnově dne 27. 0</w:t>
      </w:r>
      <w:r w:rsidR="00B819DE">
        <w:rPr>
          <w:rFonts w:asciiTheme="minorHAnsi" w:hAnsiTheme="minorHAnsi" w:cstheme="minorHAnsi"/>
        </w:rPr>
        <w:t>5</w:t>
      </w:r>
      <w:r w:rsidRPr="00C8730F">
        <w:rPr>
          <w:rFonts w:asciiTheme="minorHAnsi" w:hAnsiTheme="minorHAnsi" w:cstheme="minorHAnsi"/>
        </w:rPr>
        <w:t>. 202</w:t>
      </w:r>
      <w:r w:rsidR="00B819DE">
        <w:rPr>
          <w:rFonts w:asciiTheme="minorHAnsi" w:hAnsiTheme="minorHAnsi" w:cstheme="minorHAnsi"/>
        </w:rPr>
        <w:t>4</w:t>
      </w:r>
    </w:p>
    <w:p w:rsidR="00A27DB0" w:rsidRPr="00C8730F" w:rsidRDefault="00A27DB0" w:rsidP="00A27DB0">
      <w:pPr>
        <w:spacing w:line="360" w:lineRule="auto"/>
        <w:rPr>
          <w:rFonts w:asciiTheme="minorHAnsi" w:hAnsiTheme="minorHAnsi" w:cstheme="minorHAnsi"/>
        </w:rPr>
      </w:pPr>
    </w:p>
    <w:p w:rsidR="00A27DB0" w:rsidRPr="00C8730F" w:rsidRDefault="00A27DB0" w:rsidP="00A27DB0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C8730F">
        <w:rPr>
          <w:rFonts w:asciiTheme="minorHAnsi" w:hAnsiTheme="minorHAnsi" w:cstheme="minorHAnsi"/>
          <w:b/>
          <w:sz w:val="32"/>
          <w:szCs w:val="32"/>
          <w:u w:val="single"/>
        </w:rPr>
        <w:t>STANOVENÍ ÚPLATY ZA PŘEDŠKOLNÍ VZDĚLÁVÁNÍ OD ŠKOLNÍHO ROKU 202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>4</w:t>
      </w:r>
      <w:r w:rsidRPr="00C8730F">
        <w:rPr>
          <w:rFonts w:asciiTheme="minorHAnsi" w:hAnsiTheme="minorHAnsi" w:cstheme="minorHAnsi"/>
          <w:b/>
          <w:sz w:val="32"/>
          <w:szCs w:val="32"/>
          <w:u w:val="single"/>
        </w:rPr>
        <w:t>/202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5  </w:t>
      </w:r>
    </w:p>
    <w:p w:rsidR="00A27DB0" w:rsidRPr="00C8730F" w:rsidRDefault="00A27DB0" w:rsidP="00A27DB0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B03192" w:rsidRPr="00D72969" w:rsidRDefault="00A27DB0" w:rsidP="00D72969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D72969">
        <w:rPr>
          <w:rFonts w:asciiTheme="minorHAnsi" w:hAnsiTheme="minorHAnsi" w:cstheme="minorHAnsi"/>
          <w:sz w:val="28"/>
          <w:szCs w:val="28"/>
        </w:rPr>
        <w:t xml:space="preserve">Ředitelka Mateřské školy Chýnov, okres Tábor, v souladu s § 123 zákona č. 561/2004 Sb., o předškolním, základním, středním, vyšším odborném a jiném vzdělávání (školský zákon), ve znění pozdějších předpisů a § 6 vyhlášky č. 14/2005 Sb., o předškolním vzdělávání, ve znění pozdějších předpisů, </w:t>
      </w:r>
      <w:r w:rsidR="00B03192" w:rsidRPr="00D72969">
        <w:rPr>
          <w:rFonts w:asciiTheme="minorHAnsi" w:hAnsiTheme="minorHAnsi" w:cstheme="minorHAnsi"/>
          <w:sz w:val="28"/>
          <w:szCs w:val="28"/>
        </w:rPr>
        <w:t>dává zákonným zástupcům na vědomí, že výše úplaty za předškolní vzdělávání v MŠ Chýnov ve školním roce 2024/2025 zůstává na návrh zřizovatele</w:t>
      </w:r>
    </w:p>
    <w:p w:rsidR="00B03192" w:rsidRPr="00D72969" w:rsidRDefault="00B03192" w:rsidP="00D72969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:rsidR="00A27DB0" w:rsidRPr="00D72969" w:rsidRDefault="00A27DB0" w:rsidP="00D72969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72969">
        <w:rPr>
          <w:rFonts w:asciiTheme="minorHAnsi" w:hAnsiTheme="minorHAnsi" w:cstheme="minorHAnsi"/>
          <w:b/>
          <w:sz w:val="28"/>
          <w:szCs w:val="28"/>
          <w:u w:val="single"/>
        </w:rPr>
        <w:t>400,- Kč za kalendářní měsíc.</w:t>
      </w:r>
    </w:p>
    <w:p w:rsidR="00B03192" w:rsidRPr="00D72969" w:rsidRDefault="00B03192" w:rsidP="00D72969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D72969">
        <w:rPr>
          <w:rFonts w:asciiTheme="minorHAnsi" w:hAnsiTheme="minorHAnsi" w:cstheme="minorHAnsi"/>
          <w:sz w:val="28"/>
          <w:szCs w:val="28"/>
        </w:rPr>
        <w:t>Tuto částku navrhla a schválila RM Chýnova dne 16. 05. 2024 (R 33/2 2024).</w:t>
      </w:r>
    </w:p>
    <w:p w:rsidR="00D72969" w:rsidRDefault="00D72969" w:rsidP="00D72969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:rsidR="00D72969" w:rsidRPr="00D72969" w:rsidRDefault="00D72969" w:rsidP="00D72969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D72969">
        <w:rPr>
          <w:rFonts w:asciiTheme="minorHAnsi" w:hAnsiTheme="minorHAnsi" w:cstheme="minorHAnsi"/>
          <w:sz w:val="28"/>
          <w:szCs w:val="28"/>
        </w:rPr>
        <w:t>V případě dětí přijatých v souladu s §34 odst.</w:t>
      </w:r>
      <w:r w:rsidRPr="00D72969">
        <w:rPr>
          <w:rFonts w:asciiTheme="minorHAnsi" w:hAnsiTheme="minorHAnsi" w:cstheme="minorHAnsi"/>
          <w:sz w:val="28"/>
          <w:szCs w:val="28"/>
        </w:rPr>
        <w:t xml:space="preserve"> </w:t>
      </w:r>
      <w:r w:rsidRPr="00D72969">
        <w:rPr>
          <w:rFonts w:asciiTheme="minorHAnsi" w:hAnsiTheme="minorHAnsi" w:cstheme="minorHAnsi"/>
          <w:sz w:val="28"/>
          <w:szCs w:val="28"/>
        </w:rPr>
        <w:t>10 školsk</w:t>
      </w:r>
      <w:r>
        <w:rPr>
          <w:rFonts w:asciiTheme="minorHAnsi" w:hAnsiTheme="minorHAnsi" w:cstheme="minorHAnsi"/>
          <w:sz w:val="28"/>
          <w:szCs w:val="28"/>
        </w:rPr>
        <w:t>ého zákona stanovuje ředitelka M</w:t>
      </w:r>
      <w:r w:rsidRPr="00D72969">
        <w:rPr>
          <w:rFonts w:asciiTheme="minorHAnsi" w:hAnsiTheme="minorHAnsi" w:cstheme="minorHAnsi"/>
          <w:sz w:val="28"/>
          <w:szCs w:val="28"/>
        </w:rPr>
        <w:t xml:space="preserve">ateřské školy </w:t>
      </w:r>
      <w:r>
        <w:rPr>
          <w:rFonts w:asciiTheme="minorHAnsi" w:hAnsiTheme="minorHAnsi" w:cstheme="minorHAnsi"/>
          <w:sz w:val="28"/>
          <w:szCs w:val="28"/>
        </w:rPr>
        <w:t>Chýnov, okres Tábor</w:t>
      </w:r>
      <w:r w:rsidRPr="00D72969">
        <w:rPr>
          <w:rFonts w:asciiTheme="minorHAnsi" w:hAnsiTheme="minorHAnsi" w:cstheme="minorHAnsi"/>
          <w:sz w:val="28"/>
          <w:szCs w:val="28"/>
        </w:rPr>
        <w:t xml:space="preserve"> výši úplaty na 2/3 základní částky tedy: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72969">
        <w:rPr>
          <w:rFonts w:asciiTheme="minorHAnsi" w:hAnsiTheme="minorHAnsi" w:cstheme="minorHAnsi"/>
          <w:sz w:val="28"/>
          <w:szCs w:val="28"/>
        </w:rPr>
        <w:t xml:space="preserve">od </w:t>
      </w:r>
      <w:r w:rsidRPr="00D72969">
        <w:rPr>
          <w:rFonts w:asciiTheme="minorHAnsi" w:hAnsiTheme="minorHAnsi" w:cstheme="minorHAnsi"/>
          <w:sz w:val="28"/>
          <w:szCs w:val="28"/>
        </w:rPr>
        <w:t>0</w:t>
      </w:r>
      <w:r w:rsidRPr="00D72969">
        <w:rPr>
          <w:rFonts w:asciiTheme="minorHAnsi" w:hAnsiTheme="minorHAnsi" w:cstheme="minorHAnsi"/>
          <w:sz w:val="28"/>
          <w:szCs w:val="28"/>
        </w:rPr>
        <w:t>1.</w:t>
      </w:r>
      <w:r w:rsidRPr="00D72969">
        <w:rPr>
          <w:rFonts w:asciiTheme="minorHAnsi" w:hAnsiTheme="minorHAnsi" w:cstheme="minorHAnsi"/>
          <w:sz w:val="28"/>
          <w:szCs w:val="28"/>
        </w:rPr>
        <w:t xml:space="preserve"> 0</w:t>
      </w:r>
      <w:r w:rsidRPr="00D72969">
        <w:rPr>
          <w:rFonts w:asciiTheme="minorHAnsi" w:hAnsiTheme="minorHAnsi" w:cstheme="minorHAnsi"/>
          <w:sz w:val="28"/>
          <w:szCs w:val="28"/>
        </w:rPr>
        <w:t>9.</w:t>
      </w:r>
      <w:r w:rsidRPr="00D72969">
        <w:rPr>
          <w:rFonts w:asciiTheme="minorHAnsi" w:hAnsiTheme="minorHAnsi" w:cstheme="minorHAnsi"/>
          <w:sz w:val="28"/>
          <w:szCs w:val="28"/>
        </w:rPr>
        <w:t xml:space="preserve"> </w:t>
      </w:r>
      <w:r w:rsidRPr="00D72969">
        <w:rPr>
          <w:rFonts w:asciiTheme="minorHAnsi" w:hAnsiTheme="minorHAnsi" w:cstheme="minorHAnsi"/>
          <w:sz w:val="28"/>
          <w:szCs w:val="28"/>
        </w:rPr>
        <w:t>2024 do 31.</w:t>
      </w:r>
      <w:r w:rsidRPr="00D72969">
        <w:rPr>
          <w:rFonts w:asciiTheme="minorHAnsi" w:hAnsiTheme="minorHAnsi" w:cstheme="minorHAnsi"/>
          <w:sz w:val="28"/>
          <w:szCs w:val="28"/>
        </w:rPr>
        <w:t xml:space="preserve"> 08</w:t>
      </w:r>
      <w:r w:rsidRPr="00D72969">
        <w:rPr>
          <w:rFonts w:asciiTheme="minorHAnsi" w:hAnsiTheme="minorHAnsi" w:cstheme="minorHAnsi"/>
          <w:sz w:val="28"/>
          <w:szCs w:val="28"/>
        </w:rPr>
        <w:t>.</w:t>
      </w:r>
      <w:r w:rsidRPr="00D72969">
        <w:rPr>
          <w:rFonts w:asciiTheme="minorHAnsi" w:hAnsiTheme="minorHAnsi" w:cstheme="minorHAnsi"/>
          <w:sz w:val="28"/>
          <w:szCs w:val="28"/>
        </w:rPr>
        <w:t xml:space="preserve"> </w:t>
      </w:r>
      <w:r w:rsidRPr="00D72969">
        <w:rPr>
          <w:rFonts w:asciiTheme="minorHAnsi" w:hAnsiTheme="minorHAnsi" w:cstheme="minorHAnsi"/>
          <w:sz w:val="28"/>
          <w:szCs w:val="28"/>
        </w:rPr>
        <w:t xml:space="preserve">2025 ve výši </w:t>
      </w:r>
    </w:p>
    <w:p w:rsidR="00D72969" w:rsidRDefault="00D72969" w:rsidP="00D72969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D72969" w:rsidRPr="00D72969" w:rsidRDefault="00D72969" w:rsidP="00D72969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D72969">
        <w:rPr>
          <w:rFonts w:asciiTheme="minorHAnsi" w:hAnsiTheme="minorHAnsi" w:cstheme="minorHAnsi"/>
          <w:b/>
          <w:sz w:val="28"/>
          <w:szCs w:val="28"/>
          <w:u w:val="single"/>
        </w:rPr>
        <w:t>265</w:t>
      </w:r>
      <w:r w:rsidRPr="00D72969">
        <w:rPr>
          <w:rFonts w:asciiTheme="minorHAnsi" w:hAnsiTheme="minorHAnsi" w:cstheme="minorHAnsi"/>
          <w:b/>
          <w:sz w:val="28"/>
          <w:szCs w:val="28"/>
          <w:u w:val="single"/>
        </w:rPr>
        <w:t xml:space="preserve">,-Kč za </w:t>
      </w:r>
      <w:r w:rsidRPr="00D72969">
        <w:rPr>
          <w:rFonts w:asciiTheme="minorHAnsi" w:hAnsiTheme="minorHAnsi" w:cstheme="minorHAnsi"/>
          <w:b/>
          <w:sz w:val="28"/>
          <w:szCs w:val="28"/>
          <w:u w:val="single"/>
        </w:rPr>
        <w:t xml:space="preserve">kalendářní </w:t>
      </w:r>
      <w:r w:rsidRPr="00D72969">
        <w:rPr>
          <w:rFonts w:asciiTheme="minorHAnsi" w:hAnsiTheme="minorHAnsi" w:cstheme="minorHAnsi"/>
          <w:b/>
          <w:sz w:val="28"/>
          <w:szCs w:val="28"/>
          <w:u w:val="single"/>
        </w:rPr>
        <w:t>měsíc</w:t>
      </w:r>
      <w:r w:rsidRPr="00D72969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</w:p>
    <w:p w:rsidR="00A27DB0" w:rsidRPr="00D72969" w:rsidRDefault="00A27DB0" w:rsidP="00D72969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A27DB0" w:rsidRPr="00D72969" w:rsidRDefault="00A27DB0" w:rsidP="00D72969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D72969">
        <w:rPr>
          <w:rFonts w:asciiTheme="minorHAnsi" w:hAnsiTheme="minorHAnsi" w:cstheme="minorHAnsi"/>
          <w:sz w:val="28"/>
          <w:szCs w:val="28"/>
        </w:rPr>
        <w:t>Úplata je splatná vždy do 15. dne stávajícího kalendářního měsíce a je hrazena v hotovosti v jednotlivých třídách MŠ.</w:t>
      </w:r>
    </w:p>
    <w:p w:rsidR="00A27DB0" w:rsidRPr="00D72969" w:rsidRDefault="00A27DB0" w:rsidP="00D72969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D72969">
        <w:rPr>
          <w:rFonts w:asciiTheme="minorHAnsi" w:hAnsiTheme="minorHAnsi" w:cstheme="minorHAnsi"/>
          <w:b/>
          <w:sz w:val="28"/>
          <w:szCs w:val="28"/>
        </w:rPr>
        <w:t>Děti v posledním roce před nástupem školní docházky a děti s odkladem školní docházky pro školní rok 202</w:t>
      </w:r>
      <w:r w:rsidR="00B03192" w:rsidRPr="00D72969">
        <w:rPr>
          <w:rFonts w:asciiTheme="minorHAnsi" w:hAnsiTheme="minorHAnsi" w:cstheme="minorHAnsi"/>
          <w:b/>
          <w:sz w:val="28"/>
          <w:szCs w:val="28"/>
        </w:rPr>
        <w:t>4</w:t>
      </w:r>
      <w:r w:rsidRPr="00D72969">
        <w:rPr>
          <w:rFonts w:asciiTheme="minorHAnsi" w:hAnsiTheme="minorHAnsi" w:cstheme="minorHAnsi"/>
          <w:b/>
          <w:sz w:val="28"/>
          <w:szCs w:val="28"/>
        </w:rPr>
        <w:t>/202</w:t>
      </w:r>
      <w:r w:rsidR="00B03192" w:rsidRPr="00D72969">
        <w:rPr>
          <w:rFonts w:asciiTheme="minorHAnsi" w:hAnsiTheme="minorHAnsi" w:cstheme="minorHAnsi"/>
          <w:b/>
          <w:sz w:val="28"/>
          <w:szCs w:val="28"/>
        </w:rPr>
        <w:t>5</w:t>
      </w:r>
      <w:r w:rsidRPr="00D72969">
        <w:rPr>
          <w:rFonts w:asciiTheme="minorHAnsi" w:hAnsiTheme="minorHAnsi" w:cstheme="minorHAnsi"/>
          <w:b/>
          <w:sz w:val="28"/>
          <w:szCs w:val="28"/>
        </w:rPr>
        <w:t xml:space="preserve"> úplatu za předškolní vzdělávání nehradí.</w:t>
      </w:r>
    </w:p>
    <w:p w:rsidR="00A27DB0" w:rsidRPr="00D72969" w:rsidRDefault="00A27DB0" w:rsidP="00D72969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:rsidR="00D72969" w:rsidRDefault="00A27DB0" w:rsidP="00D72969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D72969">
        <w:rPr>
          <w:rFonts w:asciiTheme="minorHAnsi" w:hAnsiTheme="minorHAnsi" w:cstheme="minorHAnsi"/>
          <w:sz w:val="28"/>
          <w:szCs w:val="28"/>
        </w:rPr>
        <w:tab/>
      </w:r>
      <w:r w:rsidRPr="00D72969">
        <w:rPr>
          <w:rFonts w:asciiTheme="minorHAnsi" w:hAnsiTheme="minorHAnsi" w:cstheme="minorHAnsi"/>
          <w:sz w:val="28"/>
          <w:szCs w:val="28"/>
        </w:rPr>
        <w:tab/>
      </w:r>
      <w:r w:rsidRPr="00D72969">
        <w:rPr>
          <w:rFonts w:asciiTheme="minorHAnsi" w:hAnsiTheme="minorHAnsi" w:cstheme="minorHAnsi"/>
          <w:sz w:val="28"/>
          <w:szCs w:val="28"/>
        </w:rPr>
        <w:tab/>
      </w:r>
      <w:r w:rsidRPr="00D72969">
        <w:rPr>
          <w:rFonts w:asciiTheme="minorHAnsi" w:hAnsiTheme="minorHAnsi" w:cstheme="minorHAnsi"/>
          <w:sz w:val="28"/>
          <w:szCs w:val="28"/>
        </w:rPr>
        <w:tab/>
      </w:r>
      <w:r w:rsidRPr="00D72969">
        <w:rPr>
          <w:rFonts w:asciiTheme="minorHAnsi" w:hAnsiTheme="minorHAnsi" w:cstheme="minorHAnsi"/>
          <w:sz w:val="28"/>
          <w:szCs w:val="28"/>
        </w:rPr>
        <w:tab/>
      </w:r>
      <w:r w:rsidRPr="00D72969">
        <w:rPr>
          <w:rFonts w:asciiTheme="minorHAnsi" w:hAnsiTheme="minorHAnsi" w:cstheme="minorHAnsi"/>
          <w:sz w:val="28"/>
          <w:szCs w:val="28"/>
        </w:rPr>
        <w:tab/>
      </w:r>
    </w:p>
    <w:p w:rsidR="00A27DB0" w:rsidRPr="00D72969" w:rsidRDefault="00D72969" w:rsidP="00D72969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 xml:space="preserve">         </w:t>
      </w:r>
      <w:bookmarkStart w:id="0" w:name="_GoBack"/>
      <w:bookmarkEnd w:id="0"/>
      <w:r w:rsidR="00A27DB0" w:rsidRPr="00D72969">
        <w:rPr>
          <w:rFonts w:asciiTheme="minorHAnsi" w:hAnsiTheme="minorHAnsi" w:cstheme="minorHAnsi"/>
          <w:sz w:val="28"/>
          <w:szCs w:val="28"/>
        </w:rPr>
        <w:t>Za Mateřskou školu Chýnov, okres Tábor</w:t>
      </w:r>
    </w:p>
    <w:p w:rsidR="00A27DB0" w:rsidRPr="00D72969" w:rsidRDefault="00A27DB0" w:rsidP="00D72969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D72969">
        <w:rPr>
          <w:rFonts w:asciiTheme="minorHAnsi" w:hAnsiTheme="minorHAnsi" w:cstheme="minorHAnsi"/>
          <w:sz w:val="28"/>
          <w:szCs w:val="28"/>
        </w:rPr>
        <w:tab/>
      </w:r>
      <w:r w:rsidRPr="00D72969">
        <w:rPr>
          <w:rFonts w:asciiTheme="minorHAnsi" w:hAnsiTheme="minorHAnsi" w:cstheme="minorHAnsi"/>
          <w:sz w:val="28"/>
          <w:szCs w:val="28"/>
        </w:rPr>
        <w:tab/>
      </w:r>
      <w:r w:rsidRPr="00D72969">
        <w:rPr>
          <w:rFonts w:asciiTheme="minorHAnsi" w:hAnsiTheme="minorHAnsi" w:cstheme="minorHAnsi"/>
          <w:sz w:val="28"/>
          <w:szCs w:val="28"/>
        </w:rPr>
        <w:tab/>
      </w:r>
      <w:r w:rsidRPr="00D72969">
        <w:rPr>
          <w:rFonts w:asciiTheme="minorHAnsi" w:hAnsiTheme="minorHAnsi" w:cstheme="minorHAnsi"/>
          <w:sz w:val="28"/>
          <w:szCs w:val="28"/>
        </w:rPr>
        <w:tab/>
      </w:r>
      <w:r w:rsidRPr="00D72969">
        <w:rPr>
          <w:rFonts w:asciiTheme="minorHAnsi" w:hAnsiTheme="minorHAnsi" w:cstheme="minorHAnsi"/>
          <w:sz w:val="28"/>
          <w:szCs w:val="28"/>
        </w:rPr>
        <w:tab/>
      </w:r>
      <w:r w:rsidRPr="00D72969">
        <w:rPr>
          <w:rFonts w:asciiTheme="minorHAnsi" w:hAnsiTheme="minorHAnsi" w:cstheme="minorHAnsi"/>
          <w:sz w:val="28"/>
          <w:szCs w:val="28"/>
        </w:rPr>
        <w:tab/>
        <w:t xml:space="preserve">      Štěpánka </w:t>
      </w:r>
      <w:proofErr w:type="spellStart"/>
      <w:r w:rsidRPr="00D72969">
        <w:rPr>
          <w:rFonts w:asciiTheme="minorHAnsi" w:hAnsiTheme="minorHAnsi" w:cstheme="minorHAnsi"/>
          <w:sz w:val="28"/>
          <w:szCs w:val="28"/>
        </w:rPr>
        <w:t>Laškajová</w:t>
      </w:r>
      <w:proofErr w:type="spellEnd"/>
      <w:r w:rsidRPr="00D72969">
        <w:rPr>
          <w:rFonts w:asciiTheme="minorHAnsi" w:hAnsiTheme="minorHAnsi" w:cstheme="minorHAnsi"/>
          <w:sz w:val="28"/>
          <w:szCs w:val="28"/>
        </w:rPr>
        <w:t>, ředitelka MŠ</w:t>
      </w:r>
    </w:p>
    <w:p w:rsidR="0033087D" w:rsidRPr="00D72969" w:rsidRDefault="0033087D">
      <w:pPr>
        <w:rPr>
          <w:rFonts w:asciiTheme="minorHAnsi" w:hAnsiTheme="minorHAnsi" w:cstheme="minorHAnsi"/>
          <w:sz w:val="28"/>
          <w:szCs w:val="28"/>
        </w:rPr>
      </w:pPr>
    </w:p>
    <w:sectPr w:rsidR="0033087D" w:rsidRPr="00D72969" w:rsidSect="00A27DB0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B0"/>
    <w:rsid w:val="0033087D"/>
    <w:rsid w:val="00A27DB0"/>
    <w:rsid w:val="00B03192"/>
    <w:rsid w:val="00B819DE"/>
    <w:rsid w:val="00D7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BEE5C"/>
  <w15:chartTrackingRefBased/>
  <w15:docId w15:val="{1A1F1CD8-E3B3-4493-97E0-F1340428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7D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7DB0"/>
    <w:pPr>
      <w:widowControl/>
      <w:tabs>
        <w:tab w:val="center" w:pos="4536"/>
        <w:tab w:val="right" w:pos="9072"/>
      </w:tabs>
    </w:pPr>
    <w:rPr>
      <w:rFonts w:eastAsia="Calibri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27DB0"/>
    <w:rPr>
      <w:rFonts w:ascii="Times New Roman" w:eastAsia="Calibri" w:hAnsi="Times New Roman" w:cs="Times New Roman"/>
      <w:sz w:val="24"/>
      <w:szCs w:val="24"/>
    </w:rPr>
  </w:style>
  <w:style w:type="character" w:styleId="Hypertextovodkaz">
    <w:name w:val="Hyperlink"/>
    <w:uiPriority w:val="99"/>
    <w:unhideWhenUsed/>
    <w:rsid w:val="00A27DB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29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96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ch.laskajova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2024-08-25T08:11:00Z</cp:lastPrinted>
  <dcterms:created xsi:type="dcterms:W3CDTF">2024-05-27T07:04:00Z</dcterms:created>
  <dcterms:modified xsi:type="dcterms:W3CDTF">2024-08-25T08:11:00Z</dcterms:modified>
</cp:coreProperties>
</file>